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EF" w:rsidRPr="00DF2038" w:rsidRDefault="005248EF" w:rsidP="005248EF">
      <w:pPr>
        <w:rPr>
          <w:rFonts w:ascii="Arial" w:hAnsi="Arial" w:cs="Arial"/>
          <w:sz w:val="22"/>
          <w:szCs w:val="22"/>
        </w:rPr>
      </w:pPr>
    </w:p>
    <w:p w:rsidR="005248EF" w:rsidRPr="00DF2038" w:rsidRDefault="00FC469E" w:rsidP="005248EF">
      <w:pPr>
        <w:rPr>
          <w:rFonts w:ascii="Arial" w:hAnsi="Arial" w:cs="Arial"/>
          <w:sz w:val="22"/>
          <w:szCs w:val="22"/>
        </w:rPr>
      </w:pPr>
      <w:r w:rsidRPr="00DF2038">
        <w:rPr>
          <w:rFonts w:ascii="Arial" w:hAnsi="Arial" w:cs="Arial"/>
          <w:sz w:val="22"/>
          <w:szCs w:val="22"/>
        </w:rPr>
        <w:t>Kreisfreie Stadt</w:t>
      </w:r>
      <w:r>
        <w:rPr>
          <w:rFonts w:ascii="Arial" w:hAnsi="Arial" w:cs="Arial"/>
          <w:sz w:val="22"/>
          <w:szCs w:val="22"/>
        </w:rPr>
        <w:t>/Landratsamt</w:t>
      </w:r>
      <w:r w:rsidR="00AA5F71">
        <w:rPr>
          <w:rFonts w:ascii="Arial" w:hAnsi="Arial" w:cs="Arial"/>
          <w:sz w:val="22"/>
          <w:szCs w:val="22"/>
        </w:rPr>
        <w:t xml:space="preserve"> oder Gemeinde</w:t>
      </w:r>
      <w:r w:rsidR="00AA5F71" w:rsidRPr="00AA5F71">
        <w:rPr>
          <w:rFonts w:ascii="Arial" w:hAnsi="Arial" w:cs="Arial"/>
          <w:b/>
          <w:sz w:val="22"/>
          <w:szCs w:val="22"/>
        </w:rPr>
        <w:t>*</w:t>
      </w:r>
    </w:p>
    <w:p w:rsidR="005248EF" w:rsidRPr="00E56BB9" w:rsidRDefault="005B3E5A" w:rsidP="005248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8EF" w:rsidRDefault="005248EF" w:rsidP="005248EF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5248EF" w:rsidRDefault="005248EF" w:rsidP="005248EF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48EF" w:rsidRPr="00E56BB9" w:rsidRDefault="005248EF" w:rsidP="005248EF"/>
    <w:p w:rsidR="005248EF" w:rsidRPr="00E56BB9" w:rsidRDefault="005248EF" w:rsidP="005248EF"/>
    <w:p w:rsidR="005248EF" w:rsidRPr="00E56BB9" w:rsidRDefault="005248EF" w:rsidP="005248EF"/>
    <w:p w:rsidR="005248EF" w:rsidRPr="00E56BB9" w:rsidRDefault="005248EF" w:rsidP="005248EF"/>
    <w:p w:rsidR="005248EF" w:rsidRPr="00E56BB9" w:rsidRDefault="005248EF" w:rsidP="005248EF"/>
    <w:p w:rsidR="005248EF" w:rsidRPr="00E56BB9" w:rsidRDefault="005248EF" w:rsidP="005248EF"/>
    <w:p w:rsidR="005248EF" w:rsidRPr="00E56BB9" w:rsidRDefault="005248EF" w:rsidP="005248EF"/>
    <w:p w:rsidR="005248EF" w:rsidRPr="00AA5F71" w:rsidRDefault="00AA5F71" w:rsidP="00AA5F71">
      <w:pPr>
        <w:spacing w:before="60"/>
        <w:rPr>
          <w:b/>
          <w:sz w:val="16"/>
          <w:szCs w:val="16"/>
        </w:rPr>
      </w:pPr>
      <w:r w:rsidRPr="00AA5F71">
        <w:rPr>
          <w:b/>
          <w:sz w:val="16"/>
          <w:szCs w:val="16"/>
        </w:rPr>
        <w:t>*je nach Entscheidung durch das zuständige Landratsamt</w:t>
      </w:r>
    </w:p>
    <w:p w:rsidR="00FC469E" w:rsidRPr="00E56BB9" w:rsidRDefault="00FC469E" w:rsidP="005248EF"/>
    <w:p w:rsidR="005248EF" w:rsidRPr="00E56BB9" w:rsidRDefault="005248EF" w:rsidP="005248EF">
      <w:pPr>
        <w:framePr w:w="221" w:h="142" w:hSpace="142" w:wrap="around" w:vAnchor="page" w:hAnchor="page" w:x="426" w:y="4974" w:anchorLock="1"/>
      </w:pPr>
      <w:r w:rsidRPr="00E56BB9">
        <w:t>–</w:t>
      </w:r>
    </w:p>
    <w:p w:rsidR="005248EF" w:rsidRPr="00E56BB9" w:rsidRDefault="005248EF" w:rsidP="005248EF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248EF" w:rsidRPr="00E56BB9" w:rsidTr="0078363C">
        <w:tc>
          <w:tcPr>
            <w:tcW w:w="9923" w:type="dxa"/>
            <w:tcBorders>
              <w:bottom w:val="single" w:sz="18" w:space="0" w:color="auto"/>
            </w:tcBorders>
          </w:tcPr>
          <w:p w:rsidR="005248EF" w:rsidRPr="00E56BB9" w:rsidRDefault="005248EF" w:rsidP="0078363C">
            <w:pPr>
              <w:rPr>
                <w:b/>
                <w:sz w:val="20"/>
              </w:rPr>
            </w:pPr>
          </w:p>
        </w:tc>
      </w:tr>
      <w:tr w:rsidR="005248EF" w:rsidRPr="00E56BB9" w:rsidTr="0078363C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8EF" w:rsidRPr="00DF2038" w:rsidRDefault="005248EF" w:rsidP="00783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F2038">
              <w:rPr>
                <w:rFonts w:ascii="Arial" w:hAnsi="Arial" w:cs="Arial"/>
                <w:b/>
              </w:rPr>
              <w:t>Antrag auf Gewährung einer staatlichen Soforthilfe „Ölschäden an Gebäuden“</w:t>
            </w:r>
          </w:p>
        </w:tc>
      </w:tr>
      <w:tr w:rsidR="00AA5F71" w:rsidRPr="00AA5F71" w:rsidTr="00AA5F71">
        <w:trPr>
          <w:trHeight w:val="271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A5F71" w:rsidRPr="00AA5F71" w:rsidRDefault="00AA5F71" w:rsidP="00AA5F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FC469E" w:rsidRDefault="00FC469E" w:rsidP="005248EF">
      <w:pPr>
        <w:rPr>
          <w:sz w:val="20"/>
        </w:rPr>
      </w:pPr>
    </w:p>
    <w:p w:rsidR="00FC469E" w:rsidRPr="00E56BB9" w:rsidRDefault="00FC469E" w:rsidP="005248EF">
      <w:pPr>
        <w:rPr>
          <w:sz w:val="20"/>
        </w:rPr>
      </w:pPr>
    </w:p>
    <w:tbl>
      <w:tblPr>
        <w:tblW w:w="49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392"/>
        <w:gridCol w:w="3551"/>
        <w:gridCol w:w="3598"/>
      </w:tblGrid>
      <w:tr w:rsidR="005248EF" w:rsidRPr="00E56BB9" w:rsidTr="003D2262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8EF" w:rsidRPr="00DF2038" w:rsidRDefault="005248EF" w:rsidP="005248E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8EF" w:rsidRPr="005248EF" w:rsidRDefault="005248EF" w:rsidP="005248E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248EF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B172C5" w:rsidRPr="00E56BB9" w:rsidTr="003D2262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8EF" w:rsidRPr="00DF2038" w:rsidRDefault="003D2262" w:rsidP="003D226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200" w:type="pct"/>
            <w:tcBorders>
              <w:left w:val="nil"/>
              <w:right w:val="single" w:sz="4" w:space="0" w:color="auto"/>
            </w:tcBorders>
            <w:vAlign w:val="center"/>
          </w:tcPr>
          <w:p w:rsidR="005248EF" w:rsidRPr="00DF2038" w:rsidRDefault="005248EF" w:rsidP="003D226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81" w:type="pct"/>
            <w:tcBorders>
              <w:left w:val="nil"/>
              <w:right w:val="single" w:sz="4" w:space="0" w:color="auto"/>
            </w:tcBorders>
            <w:vAlign w:val="center"/>
          </w:tcPr>
          <w:p w:rsidR="005248EF" w:rsidRPr="005248EF" w:rsidRDefault="005248EF" w:rsidP="0092178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248EF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1805" w:type="pct"/>
            <w:tcBorders>
              <w:left w:val="nil"/>
              <w:right w:val="single" w:sz="4" w:space="0" w:color="auto"/>
            </w:tcBorders>
            <w:vAlign w:val="center"/>
          </w:tcPr>
          <w:p w:rsidR="005248EF" w:rsidRPr="005248EF" w:rsidRDefault="005248EF" w:rsidP="0092178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248EF">
              <w:rPr>
                <w:rFonts w:ascii="Arial" w:hAnsi="Arial" w:cs="Arial"/>
                <w:b/>
                <w:sz w:val="20"/>
              </w:rPr>
              <w:t>Ehegatte</w:t>
            </w:r>
          </w:p>
        </w:tc>
      </w:tr>
      <w:tr w:rsidR="00B172C5" w:rsidRPr="00E56BB9" w:rsidTr="003D2262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921786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1781" w:type="pct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pct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921786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921786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1781" w:type="pct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pct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921786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921786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921786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79D4" w:rsidRPr="00E56BB9" w:rsidTr="009634FC">
        <w:trPr>
          <w:trHeight w:val="5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7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Der Antragsteller ist Eigentümer oder dinglich Nutzungsberechtigter des geschädigten Wohngebäudes.</w:t>
            </w:r>
          </w:p>
        </w:tc>
      </w:tr>
      <w:tr w:rsidR="00CC79D4" w:rsidRPr="00E56BB9" w:rsidTr="009634FC">
        <w:trPr>
          <w:trHeight w:val="5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47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 xml:space="preserve">Betriebsnummer </w:t>
            </w:r>
            <w:r w:rsidRPr="00DF2038">
              <w:rPr>
                <w:rFonts w:ascii="Arial" w:hAnsi="Arial" w:cs="Arial"/>
                <w:b/>
                <w:sz w:val="20"/>
              </w:rPr>
              <w:t>(nur bei Landwirten)</w:t>
            </w:r>
            <w:r w:rsidRPr="00DF2038">
              <w:rPr>
                <w:rFonts w:ascii="Arial" w:hAnsi="Arial" w:cs="Arial"/>
                <w:sz w:val="20"/>
              </w:rPr>
              <w:t>:</w:t>
            </w:r>
          </w:p>
        </w:tc>
      </w:tr>
      <w:tr w:rsidR="005248EF" w:rsidRPr="00E56BB9" w:rsidTr="009634FC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48EF" w:rsidRPr="00DF2038" w:rsidRDefault="005248EF" w:rsidP="00EF5ED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47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48EF" w:rsidRPr="00DF2038" w:rsidRDefault="005248EF" w:rsidP="00EF5ED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 xml:space="preserve">Vorsteuerabzugsberechtigung </w:t>
            </w:r>
            <w:r w:rsidRPr="00DF2038">
              <w:rPr>
                <w:rFonts w:ascii="Arial" w:hAnsi="Arial" w:cs="Arial"/>
                <w:b/>
                <w:sz w:val="20"/>
              </w:rPr>
              <w:t>(nur bei Gewerbetreibenden und freiberuflich Tätigen)</w:t>
            </w:r>
            <w:r w:rsidRPr="00DF2038">
              <w:rPr>
                <w:rFonts w:ascii="Arial" w:hAnsi="Arial" w:cs="Arial"/>
                <w:sz w:val="20"/>
              </w:rPr>
              <w:t>:</w:t>
            </w:r>
          </w:p>
        </w:tc>
      </w:tr>
      <w:tr w:rsidR="00E77F0C" w:rsidRPr="00E56BB9" w:rsidTr="009634FC">
        <w:trPr>
          <w:trHeight w:val="364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0C" w:rsidRPr="00DF2038" w:rsidRDefault="00E77F0C" w:rsidP="00FC4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F0C" w:rsidRPr="00DF2038" w:rsidRDefault="00E77F0C" w:rsidP="00E77F0C">
            <w:pPr>
              <w:tabs>
                <w:tab w:val="left" w:pos="567"/>
                <w:tab w:val="left" w:pos="2630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ab/>
            </w:r>
            <w:r w:rsidRPr="00DF2038">
              <w:rPr>
                <w:rFonts w:ascii="Arial" w:hAnsi="Arial" w:cs="Arial"/>
                <w:sz w:val="20"/>
              </w:rPr>
              <w:t>nein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5248EF" w:rsidRPr="00E56BB9" w:rsidTr="009634FC"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48EF" w:rsidRPr="00DF2038" w:rsidRDefault="005248EF" w:rsidP="0078363C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Schadensereignis, Schadensart und -höhe:</w:t>
            </w:r>
          </w:p>
        </w:tc>
      </w:tr>
      <w:tr w:rsidR="00B172C5" w:rsidRPr="00E56BB9" w:rsidTr="00611404">
        <w:trPr>
          <w:trHeight w:val="5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Schadenstag:</w:t>
            </w:r>
          </w:p>
        </w:tc>
        <w:tc>
          <w:tcPr>
            <w:tcW w:w="3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172C5" w:rsidRPr="00E56BB9" w:rsidTr="00AA5F71">
        <w:trPr>
          <w:trHeight w:val="11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D4" w:rsidRPr="00DF2038" w:rsidRDefault="00CC79D4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Schadensart:</w:t>
            </w:r>
          </w:p>
        </w:tc>
        <w:tc>
          <w:tcPr>
            <w:tcW w:w="3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D4" w:rsidRPr="00DF2038" w:rsidRDefault="00962B14" w:rsidP="00AA0DD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muss nachgewiesen werden</w:t>
            </w:r>
            <w:r w:rsidR="00AA0DD7">
              <w:rPr>
                <w:rFonts w:ascii="Arial" w:hAnsi="Arial" w:cs="Arial"/>
                <w:sz w:val="20"/>
              </w:rPr>
              <w:t xml:space="preserve"> (z. B. Kostenvoranschlag)</w:t>
            </w:r>
            <w:r>
              <w:rPr>
                <w:rFonts w:ascii="Arial" w:hAnsi="Arial" w:cs="Arial"/>
                <w:sz w:val="20"/>
              </w:rPr>
              <w:t>, dass</w:t>
            </w:r>
            <w:r w:rsidR="00CC79D4" w:rsidRPr="00DF2038">
              <w:rPr>
                <w:rFonts w:ascii="Arial" w:hAnsi="Arial" w:cs="Arial"/>
                <w:sz w:val="20"/>
              </w:rPr>
              <w:t xml:space="preserve"> ein hochwasserbedingter Ölschaden </w:t>
            </w:r>
            <w:r>
              <w:rPr>
                <w:rFonts w:ascii="Arial" w:hAnsi="Arial" w:cs="Arial"/>
                <w:sz w:val="20"/>
              </w:rPr>
              <w:t xml:space="preserve">entstanden ist </w:t>
            </w:r>
            <w:r w:rsidR="00CC79D4" w:rsidRPr="00DF2038">
              <w:rPr>
                <w:rFonts w:ascii="Arial" w:hAnsi="Arial" w:cs="Arial"/>
                <w:sz w:val="20"/>
              </w:rPr>
              <w:t>an einem privat genutzten oder nicht gew</w:t>
            </w:r>
            <w:r w:rsidR="00AA0DD7">
              <w:rPr>
                <w:rFonts w:ascii="Arial" w:hAnsi="Arial" w:cs="Arial"/>
                <w:sz w:val="20"/>
              </w:rPr>
              <w:t xml:space="preserve">erblich vermieteten Wohngebäude. Ich erkläre, dass für den entstandenen Schaden </w:t>
            </w:r>
            <w:r w:rsidR="00CC79D4" w:rsidRPr="00DF2038">
              <w:rPr>
                <w:rFonts w:ascii="Arial" w:hAnsi="Arial" w:cs="Arial"/>
                <w:sz w:val="20"/>
              </w:rPr>
              <w:t xml:space="preserve">Versicherungsschutz </w:t>
            </w:r>
            <w:r w:rsidR="00AA0DD7">
              <w:rPr>
                <w:rFonts w:ascii="Arial" w:hAnsi="Arial" w:cs="Arial"/>
                <w:sz w:val="20"/>
              </w:rPr>
              <w:t>(Elementar</w:t>
            </w:r>
            <w:r w:rsidR="00CC79D4" w:rsidRPr="00DF2038">
              <w:rPr>
                <w:rFonts w:ascii="Arial" w:hAnsi="Arial" w:cs="Arial"/>
                <w:sz w:val="20"/>
              </w:rPr>
              <w:t>schadens</w:t>
            </w:r>
            <w:r>
              <w:rPr>
                <w:rFonts w:ascii="Arial" w:hAnsi="Arial" w:cs="Arial"/>
                <w:sz w:val="20"/>
              </w:rPr>
              <w:t>-</w:t>
            </w:r>
            <w:r w:rsidR="00CC79D4" w:rsidRPr="00DF2038">
              <w:rPr>
                <w:rFonts w:ascii="Arial" w:hAnsi="Arial" w:cs="Arial"/>
                <w:sz w:val="20"/>
              </w:rPr>
              <w:t xml:space="preserve">versicherung) </w:t>
            </w:r>
            <w:r w:rsidR="0056430C">
              <w:rPr>
                <w:rFonts w:ascii="Arial" w:hAnsi="Arial" w:cs="Arial"/>
                <w:sz w:val="20"/>
              </w:rPr>
              <w:t xml:space="preserve">nicht möglich / </w:t>
            </w:r>
            <w:r w:rsidR="00CC79D4" w:rsidRPr="00DF2038">
              <w:rPr>
                <w:rFonts w:ascii="Arial" w:hAnsi="Arial" w:cs="Arial"/>
                <w:sz w:val="20"/>
              </w:rPr>
              <w:t>möglich war.</w:t>
            </w:r>
            <w:r w:rsidR="0056430C">
              <w:rPr>
                <w:rFonts w:ascii="Arial" w:hAnsi="Arial" w:cs="Arial"/>
                <w:sz w:val="20"/>
              </w:rPr>
              <w:t>*</w:t>
            </w:r>
            <w:r w:rsidR="00CC79D4" w:rsidRPr="00DF2038">
              <w:rPr>
                <w:rFonts w:ascii="Arial" w:hAnsi="Arial" w:cs="Arial"/>
                <w:sz w:val="20"/>
              </w:rPr>
              <w:t xml:space="preserve"> </w:t>
            </w:r>
            <w:r w:rsidR="00AA0DD7">
              <w:rPr>
                <w:rFonts w:ascii="Arial" w:hAnsi="Arial" w:cs="Arial"/>
                <w:sz w:val="20"/>
              </w:rPr>
              <w:t>Eine entsprechende Bestätigung meiner Gebäude- und/oder Hausratversicherung ist beigefügt oder wird nachgereicht.</w:t>
            </w:r>
          </w:p>
        </w:tc>
      </w:tr>
      <w:tr w:rsidR="0056430C" w:rsidRPr="00E56BB9" w:rsidTr="0056430C">
        <w:trPr>
          <w:trHeight w:val="1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0C" w:rsidRPr="00DF2038" w:rsidRDefault="0056430C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0C" w:rsidRPr="00DF2038" w:rsidRDefault="0056430C" w:rsidP="00CC79D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0C" w:rsidRPr="0056430C" w:rsidRDefault="0056430C" w:rsidP="005643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430C">
              <w:rPr>
                <w:rFonts w:ascii="Arial" w:hAnsi="Arial" w:cs="Arial"/>
                <w:sz w:val="16"/>
                <w:szCs w:val="16"/>
              </w:rPr>
              <w:t>*Nichtzutreffendes bitte streichen!</w:t>
            </w:r>
          </w:p>
        </w:tc>
      </w:tr>
    </w:tbl>
    <w:p w:rsidR="0056430C" w:rsidRDefault="0056430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38"/>
        <w:gridCol w:w="777"/>
        <w:gridCol w:w="2415"/>
        <w:gridCol w:w="624"/>
        <w:gridCol w:w="1791"/>
        <w:gridCol w:w="2386"/>
      </w:tblGrid>
      <w:tr w:rsidR="00B172C5" w:rsidRPr="00E56BB9" w:rsidTr="00531F4C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lastRenderedPageBreak/>
              <w:t>2.3</w:t>
            </w: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Schadenshöhe:</w:t>
            </w:r>
          </w:p>
        </w:tc>
      </w:tr>
      <w:tr w:rsidR="009634FC" w:rsidRPr="00E56BB9" w:rsidTr="00531F4C">
        <w:trPr>
          <w:cantSplit/>
          <w:trHeight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172C5" w:rsidRPr="00DF2038" w:rsidRDefault="00B172C5" w:rsidP="00B172C5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2C5" w:rsidRPr="00DF2038" w:rsidRDefault="00B172C5" w:rsidP="00B172C5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2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C5" w:rsidRPr="00DF2038" w:rsidRDefault="00B172C5" w:rsidP="00B172C5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3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72C5" w:rsidRPr="00DF2038" w:rsidRDefault="00B172C5" w:rsidP="00B172C5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4</w:t>
            </w:r>
          </w:p>
        </w:tc>
      </w:tr>
      <w:tr w:rsidR="009634FC" w:rsidRPr="00E56BB9" w:rsidTr="00531F4C">
        <w:trPr>
          <w:cantSplit/>
          <w:trHeight w:val="340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gridSpan w:val="2"/>
            <w:tcBorders>
              <w:left w:val="nil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tcBorders>
              <w:left w:val="nil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34FC" w:rsidRPr="00E56BB9" w:rsidTr="00531F4C">
        <w:trPr>
          <w:cantSplit/>
          <w:trHeight w:val="340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gridSpan w:val="2"/>
            <w:tcBorders>
              <w:left w:val="nil"/>
              <w:bottom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tcBorders>
              <w:left w:val="single" w:sz="4" w:space="0" w:color="auto"/>
              <w:bottom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72C5" w:rsidRPr="00DF2038" w:rsidRDefault="00B172C5" w:rsidP="007836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rPr>
          <w:cantSplit/>
          <w:trHeight w:val="397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EF" w:rsidRPr="00DF2038" w:rsidRDefault="005248EF" w:rsidP="00BD0B9B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F" w:rsidRPr="00DF2038" w:rsidRDefault="005248EF" w:rsidP="00BD0B9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Lage und Adresse des Wohngebäudes, soweit abweichend von den Angaben in von Nr. 1:</w:t>
            </w:r>
          </w:p>
        </w:tc>
      </w:tr>
      <w:tr w:rsidR="00B70EF1" w:rsidRPr="00E56BB9" w:rsidTr="00531F4C">
        <w:trPr>
          <w:cantSplit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1:</w:t>
            </w:r>
          </w:p>
        </w:tc>
      </w:tr>
      <w:tr w:rsidR="00B70EF1" w:rsidRPr="00E56BB9" w:rsidTr="00531F4C">
        <w:trPr>
          <w:cantSplit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2:</w:t>
            </w:r>
          </w:p>
        </w:tc>
      </w:tr>
      <w:tr w:rsidR="00B70EF1" w:rsidRPr="00E56BB9" w:rsidTr="00531F4C">
        <w:trPr>
          <w:cantSplit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3:</w:t>
            </w:r>
          </w:p>
        </w:tc>
      </w:tr>
      <w:tr w:rsidR="00B70EF1" w:rsidRPr="00E56BB9" w:rsidTr="00531F4C">
        <w:trPr>
          <w:cantSplit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0EF1" w:rsidRPr="00DF2038" w:rsidRDefault="00B70EF1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Wohngebäude 4:</w:t>
            </w:r>
          </w:p>
        </w:tc>
      </w:tr>
      <w:tr w:rsidR="004478FA" w:rsidRPr="00E56BB9" w:rsidTr="00531F4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8EF" w:rsidRPr="00DF2038" w:rsidRDefault="005248EF" w:rsidP="0078363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4478FA" w:rsidRPr="00E56BB9" w:rsidTr="00531F4C">
        <w:trPr>
          <w:trHeight w:hRule="exact" w:val="11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FA" w:rsidRPr="00DF2038" w:rsidRDefault="004478FA" w:rsidP="00ED12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8FA" w:rsidRPr="00DF2038" w:rsidRDefault="004478FA" w:rsidP="00ED120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rPr>
          <w:trHeight w:val="39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Ich nehme davon Kenntnis, dass kein Rechtsanspruch auf die Gewährung der Soforthilfe „Ölschäden an Wohngebäuden“ besteht.</w:t>
            </w:r>
          </w:p>
        </w:tc>
      </w:tr>
      <w:tr w:rsidR="005248EF" w:rsidRPr="00E56BB9" w:rsidTr="00531F4C">
        <w:trPr>
          <w:trHeight w:hRule="exact" w:val="113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B70EF1" w:rsidP="0078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Ich nehme davon Kenntnis, dass</w:t>
            </w:r>
            <w:r w:rsidRPr="00DF2038">
              <w:rPr>
                <w:rFonts w:ascii="Arial" w:hAnsi="Arial" w:cs="Arial"/>
                <w:snapToGrid w:val="0"/>
                <w:sz w:val="20"/>
              </w:rPr>
              <w:t xml:space="preserve"> ich verpflichtet bin, der Bewilligungsbehörde die zur Aufklärung des Sachverhalts und zur Bearbeitung meines Antrags erforderlichen Unterlagen und Informationen auf Anforderung zur Verfügung zu stellen.</w:t>
            </w:r>
          </w:p>
        </w:tc>
      </w:tr>
      <w:tr w:rsidR="005248EF" w:rsidRPr="00E56BB9" w:rsidTr="00531F4C">
        <w:trPr>
          <w:trHeight w:hRule="exact" w:val="113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3.</w:t>
            </w:r>
            <w:r w:rsidR="00B70EF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Ich versichere, dass die Angaben nach bestem Wissen und Gewissen gemacht werden und dass sie vollständig sind und nachgewiesen werden.</w:t>
            </w:r>
          </w:p>
        </w:tc>
      </w:tr>
      <w:tr w:rsidR="005248EF" w:rsidRPr="00E56BB9" w:rsidTr="00531F4C">
        <w:trPr>
          <w:trHeight w:hRule="exact" w:val="113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3.</w:t>
            </w:r>
            <w:r w:rsidR="00B70EF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5248EF" w:rsidRPr="00DF2038" w:rsidRDefault="00AA5F71" w:rsidP="0078363C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Ich nehme davon Kenntnis, dass ich im Fall unrichtiger Angaben wegen Betrugs nach </w:t>
            </w:r>
            <w:r>
              <w:rPr>
                <w:rFonts w:ascii="Arial" w:hAnsi="Arial" w:cs="Arial"/>
                <w:sz w:val="20"/>
              </w:rPr>
              <w:t>den §</w:t>
            </w:r>
            <w:r w:rsidRPr="00567336">
              <w:rPr>
                <w:rFonts w:ascii="Arial" w:hAnsi="Arial" w:cs="Arial"/>
                <w:sz w:val="20"/>
              </w:rPr>
              <w:t>§ 263</w:t>
            </w:r>
            <w:r>
              <w:rPr>
                <w:rFonts w:ascii="Arial" w:hAnsi="Arial" w:cs="Arial"/>
                <w:sz w:val="20"/>
              </w:rPr>
              <w:t>, 264</w:t>
            </w:r>
            <w:r w:rsidRPr="00567336">
              <w:rPr>
                <w:rFonts w:ascii="Arial" w:hAnsi="Arial" w:cs="Arial"/>
                <w:sz w:val="20"/>
              </w:rPr>
              <w:t xml:space="preserve"> des Strafgesetzbuchs bestraft werden kann.</w:t>
            </w:r>
          </w:p>
        </w:tc>
      </w:tr>
      <w:tr w:rsidR="005248EF" w:rsidRPr="00E56BB9" w:rsidTr="00531F4C">
        <w:trPr>
          <w:trHeight w:hRule="exact" w:val="113"/>
        </w:trPr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keepNext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3.</w:t>
            </w:r>
            <w:r w:rsidR="00B70EF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5248EF" w:rsidRPr="00DF2038" w:rsidRDefault="005248EF" w:rsidP="00AA5F71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Die Angaben zu den Nrn</w:t>
            </w:r>
            <w:r w:rsidR="009634FC">
              <w:rPr>
                <w:rFonts w:ascii="Arial" w:hAnsi="Arial" w:cs="Arial"/>
                <w:sz w:val="20"/>
              </w:rPr>
              <w:t>.</w:t>
            </w:r>
            <w:r w:rsidRPr="00DF2038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der Soforthilfe „Ölschäden an Wohngebäuden“ in Höhe von </w:t>
            </w:r>
            <w:r w:rsidR="00AA5F71">
              <w:rPr>
                <w:rFonts w:ascii="Arial" w:hAnsi="Arial" w:cs="Arial"/>
                <w:sz w:val="20"/>
              </w:rPr>
              <w:t xml:space="preserve">bis zu </w:t>
            </w:r>
            <w:r w:rsidR="00611404">
              <w:rPr>
                <w:rFonts w:ascii="Arial" w:hAnsi="Arial" w:cs="Arial"/>
                <w:sz w:val="20"/>
              </w:rPr>
              <w:t xml:space="preserve">10.000 </w:t>
            </w:r>
            <w:r w:rsidRPr="00DF2038">
              <w:rPr>
                <w:rFonts w:ascii="Arial" w:hAnsi="Arial" w:cs="Arial"/>
                <w:sz w:val="20"/>
              </w:rPr>
              <w:t>€ je Wohngebäude vorliegen. Mit der Verarbeitung der Daten zu diesem Zweck bin ich einverstanden.</w:t>
            </w:r>
          </w:p>
        </w:tc>
      </w:tr>
      <w:tr w:rsidR="003D4B99" w:rsidRPr="00531F4C" w:rsidTr="00531F4C">
        <w:trPr>
          <w:trHeight w:val="113"/>
        </w:trPr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3D4B99" w:rsidRPr="00DF2038" w:rsidRDefault="003D4B99" w:rsidP="003D4B99">
            <w:pPr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3D4B99" w:rsidRPr="00DF2038" w:rsidRDefault="003D4B99" w:rsidP="003D4B99">
            <w:pPr>
              <w:rPr>
                <w:rFonts w:ascii="Arial" w:hAnsi="Arial" w:cs="Arial"/>
                <w:sz w:val="20"/>
              </w:rPr>
            </w:pPr>
          </w:p>
        </w:tc>
      </w:tr>
      <w:tr w:rsidR="003D4B99" w:rsidRPr="00E56BB9" w:rsidTr="00531F4C"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3D4B99" w:rsidRPr="00DF2038" w:rsidRDefault="003D4B99" w:rsidP="00531F4C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531F4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86" w:type="pct"/>
            <w:gridSpan w:val="6"/>
            <w:tcBorders>
              <w:left w:val="nil"/>
              <w:right w:val="single" w:sz="4" w:space="0" w:color="auto"/>
            </w:tcBorders>
          </w:tcPr>
          <w:p w:rsidR="003D4B99" w:rsidRPr="00DF2038" w:rsidRDefault="003D4B99" w:rsidP="003D4B99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>
              <w:rPr>
                <w:rFonts w:ascii="Arial" w:hAnsi="Arial" w:cs="Arial"/>
                <w:sz w:val="20"/>
              </w:rPr>
              <w:t>ich die Soforthilfe „Ölschäden an Gebäuden“ zurückzahlen muss, wenn ich entsprechende Versicherungsleistungen erhalte.</w:t>
            </w:r>
          </w:p>
        </w:tc>
      </w:tr>
      <w:tr w:rsidR="005248EF" w:rsidRPr="00E56BB9" w:rsidTr="00531F4C">
        <w:trPr>
          <w:trHeight w:hRule="exact" w:val="113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5836" w:rsidRPr="00E56BB9" w:rsidTr="0053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248EF" w:rsidRPr="00DF2038" w:rsidRDefault="005248EF" w:rsidP="0078363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Überweisung</w:t>
            </w:r>
            <w:r w:rsidR="004478F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Für den Fall, dass eine Überweisung der Soforthilfe gewünscht wird:</w:t>
            </w:r>
          </w:p>
        </w:tc>
      </w:tr>
      <w:tr w:rsidR="00B172C5" w:rsidRPr="00E56BB9" w:rsidTr="0053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10" w:type="pct"/>
            <w:tcBorders>
              <w:right w:val="nil"/>
            </w:tcBorders>
          </w:tcPr>
          <w:p w:rsidR="005248EF" w:rsidRPr="00DF2038" w:rsidRDefault="005248EF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Kontonummer:</w:t>
            </w: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48EF" w:rsidRPr="00DF2038" w:rsidRDefault="005248EF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Bankleitzahl:</w:t>
            </w:r>
          </w:p>
        </w:tc>
      </w:tr>
      <w:tr w:rsidR="004478FA" w:rsidRPr="00E56BB9" w:rsidTr="00531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10" w:type="pct"/>
            <w:tcBorders>
              <w:bottom w:val="nil"/>
              <w:right w:val="nil"/>
            </w:tcBorders>
          </w:tcPr>
          <w:p w:rsidR="004478FA" w:rsidRPr="00DF2038" w:rsidRDefault="004478FA" w:rsidP="0078363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</w:tcBorders>
          </w:tcPr>
          <w:p w:rsidR="004478FA" w:rsidRPr="00DF2038" w:rsidRDefault="004478FA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2" w:type="pct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4478FA" w:rsidRPr="00DF2038" w:rsidRDefault="004478FA" w:rsidP="0078363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F2038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5248EF" w:rsidRPr="00E56BB9" w:rsidTr="00531F4C"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c>
          <w:tcPr>
            <w:tcW w:w="210" w:type="pct"/>
            <w:gridSpan w:val="4"/>
            <w:tcBorders>
              <w:lef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6" w:type="pct"/>
            <w:gridSpan w:val="3"/>
            <w:tcBorders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c>
          <w:tcPr>
            <w:tcW w:w="210" w:type="pct"/>
            <w:gridSpan w:val="4"/>
            <w:tcBorders>
              <w:lef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6" w:type="pct"/>
            <w:gridSpan w:val="3"/>
            <w:tcBorders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c>
          <w:tcPr>
            <w:tcW w:w="210" w:type="pct"/>
            <w:gridSpan w:val="4"/>
            <w:tcBorders>
              <w:lef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6" w:type="pct"/>
            <w:gridSpan w:val="3"/>
            <w:tcBorders>
              <w:right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48EF" w:rsidRPr="00E56BB9" w:rsidTr="00531F4C">
        <w:trPr>
          <w:cantSplit/>
          <w:trHeight w:val="284"/>
        </w:trPr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8EF" w:rsidRPr="00DF2038" w:rsidRDefault="005248EF" w:rsidP="0078363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F2038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5248EF" w:rsidRPr="00E56BB9" w:rsidTr="00531F4C">
        <w:tc>
          <w:tcPr>
            <w:tcW w:w="210" w:type="pct"/>
            <w:gridSpan w:val="4"/>
            <w:tcBorders>
              <w:bottom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6" w:type="pct"/>
            <w:gridSpan w:val="3"/>
            <w:tcBorders>
              <w:bottom w:val="single" w:sz="4" w:space="0" w:color="auto"/>
            </w:tcBorders>
          </w:tcPr>
          <w:p w:rsidR="005248EF" w:rsidRPr="00DF2038" w:rsidRDefault="005248EF" w:rsidP="007836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6B9D" w:rsidRDefault="00246B9D"/>
    <w:sectPr w:rsidR="00246B9D" w:rsidSect="00444641">
      <w:footerReference w:type="even" r:id="rId8"/>
      <w:footerReference w:type="default" r:id="rId9"/>
      <w:pgSz w:w="11906" w:h="16838" w:code="9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DB" w:rsidRDefault="00F115DB">
      <w:r>
        <w:separator/>
      </w:r>
    </w:p>
  </w:endnote>
  <w:endnote w:type="continuationSeparator" w:id="0">
    <w:p w:rsidR="00F115DB" w:rsidRDefault="00F1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41" w:rsidRDefault="00444641" w:rsidP="0044464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524F">
      <w:rPr>
        <w:rStyle w:val="Seitenzahl"/>
        <w:noProof/>
      </w:rPr>
      <w:t>2</w:t>
    </w:r>
    <w:r>
      <w:rPr>
        <w:rStyle w:val="Seitenzahl"/>
      </w:rPr>
      <w:fldChar w:fldCharType="end"/>
    </w:r>
  </w:p>
  <w:p w:rsidR="00444641" w:rsidRDefault="004446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41" w:rsidRDefault="00444641" w:rsidP="00751A3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>- 2 -</w:t>
    </w:r>
  </w:p>
  <w:p w:rsidR="00444641" w:rsidRDefault="00444641" w:rsidP="0044464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DB" w:rsidRDefault="00F115DB">
      <w:r>
        <w:separator/>
      </w:r>
    </w:p>
  </w:footnote>
  <w:footnote w:type="continuationSeparator" w:id="0">
    <w:p w:rsidR="00F115DB" w:rsidRDefault="00F1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5CD3A2A"/>
    <w:multiLevelType w:val="multilevel"/>
    <w:tmpl w:val="C95EAB3C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78E0719"/>
    <w:multiLevelType w:val="hybridMultilevel"/>
    <w:tmpl w:val="0F9AD16C"/>
    <w:lvl w:ilvl="0" w:tplc="D3120F04">
      <w:start w:val="1"/>
      <w:numFmt w:val="bullet"/>
      <w:lvlText w:val="‒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C7587"/>
    <w:multiLevelType w:val="multilevel"/>
    <w:tmpl w:val="388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27E47"/>
    <w:multiLevelType w:val="hybridMultilevel"/>
    <w:tmpl w:val="DAAEFD0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6249"/>
    <w:multiLevelType w:val="hybridMultilevel"/>
    <w:tmpl w:val="AA8673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628AF"/>
    <w:multiLevelType w:val="multilevel"/>
    <w:tmpl w:val="AA86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0495E"/>
    <w:multiLevelType w:val="multilevel"/>
    <w:tmpl w:val="388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EF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A68AA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4994"/>
    <w:rsid w:val="001F6AAC"/>
    <w:rsid w:val="00206E6A"/>
    <w:rsid w:val="00213393"/>
    <w:rsid w:val="002168F4"/>
    <w:rsid w:val="00220B82"/>
    <w:rsid w:val="00224AB1"/>
    <w:rsid w:val="00232CB4"/>
    <w:rsid w:val="00234E8C"/>
    <w:rsid w:val="00241B78"/>
    <w:rsid w:val="0024263F"/>
    <w:rsid w:val="00245836"/>
    <w:rsid w:val="00245E26"/>
    <w:rsid w:val="00246B9D"/>
    <w:rsid w:val="00253371"/>
    <w:rsid w:val="00262C18"/>
    <w:rsid w:val="002636FB"/>
    <w:rsid w:val="002772FE"/>
    <w:rsid w:val="00284087"/>
    <w:rsid w:val="00285FBB"/>
    <w:rsid w:val="00287127"/>
    <w:rsid w:val="002914D3"/>
    <w:rsid w:val="002A0A3A"/>
    <w:rsid w:val="002A5C9D"/>
    <w:rsid w:val="002B098E"/>
    <w:rsid w:val="002D617B"/>
    <w:rsid w:val="002E4474"/>
    <w:rsid w:val="002F2E26"/>
    <w:rsid w:val="002F4866"/>
    <w:rsid w:val="002F4B13"/>
    <w:rsid w:val="002F7D5C"/>
    <w:rsid w:val="00302E1E"/>
    <w:rsid w:val="00303F36"/>
    <w:rsid w:val="003048B7"/>
    <w:rsid w:val="00313D9E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2262"/>
    <w:rsid w:val="003D4B99"/>
    <w:rsid w:val="003D5E92"/>
    <w:rsid w:val="003E1958"/>
    <w:rsid w:val="003E2FA9"/>
    <w:rsid w:val="003E5DFD"/>
    <w:rsid w:val="003F072B"/>
    <w:rsid w:val="00401226"/>
    <w:rsid w:val="00405050"/>
    <w:rsid w:val="00406F82"/>
    <w:rsid w:val="004111C0"/>
    <w:rsid w:val="00412235"/>
    <w:rsid w:val="004129BD"/>
    <w:rsid w:val="00417DE5"/>
    <w:rsid w:val="00430F14"/>
    <w:rsid w:val="00437644"/>
    <w:rsid w:val="00444641"/>
    <w:rsid w:val="004470B5"/>
    <w:rsid w:val="004478FA"/>
    <w:rsid w:val="00452E56"/>
    <w:rsid w:val="00453B80"/>
    <w:rsid w:val="00466BB1"/>
    <w:rsid w:val="00467C95"/>
    <w:rsid w:val="004702BA"/>
    <w:rsid w:val="00474DCF"/>
    <w:rsid w:val="00491E9C"/>
    <w:rsid w:val="00497232"/>
    <w:rsid w:val="004A6972"/>
    <w:rsid w:val="004A75E1"/>
    <w:rsid w:val="004B11D5"/>
    <w:rsid w:val="004B656B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248EF"/>
    <w:rsid w:val="00531F4C"/>
    <w:rsid w:val="00542390"/>
    <w:rsid w:val="00551684"/>
    <w:rsid w:val="00556AC6"/>
    <w:rsid w:val="0056430C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B321D"/>
    <w:rsid w:val="005B3E5A"/>
    <w:rsid w:val="005D05E9"/>
    <w:rsid w:val="005D2DD4"/>
    <w:rsid w:val="005E2D9E"/>
    <w:rsid w:val="00611404"/>
    <w:rsid w:val="00612F74"/>
    <w:rsid w:val="00616566"/>
    <w:rsid w:val="0064585C"/>
    <w:rsid w:val="00650012"/>
    <w:rsid w:val="00650C11"/>
    <w:rsid w:val="006526DC"/>
    <w:rsid w:val="00657B82"/>
    <w:rsid w:val="00660EA4"/>
    <w:rsid w:val="0066630E"/>
    <w:rsid w:val="00667324"/>
    <w:rsid w:val="00676267"/>
    <w:rsid w:val="00687DB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51A31"/>
    <w:rsid w:val="007620E3"/>
    <w:rsid w:val="0076524F"/>
    <w:rsid w:val="00772494"/>
    <w:rsid w:val="00776DB6"/>
    <w:rsid w:val="0078363C"/>
    <w:rsid w:val="0079774B"/>
    <w:rsid w:val="007B29F9"/>
    <w:rsid w:val="007B429D"/>
    <w:rsid w:val="007B4632"/>
    <w:rsid w:val="007C45F3"/>
    <w:rsid w:val="007D1A44"/>
    <w:rsid w:val="007E5344"/>
    <w:rsid w:val="007F05E0"/>
    <w:rsid w:val="007F448E"/>
    <w:rsid w:val="00806025"/>
    <w:rsid w:val="00816C50"/>
    <w:rsid w:val="008364B1"/>
    <w:rsid w:val="00853B20"/>
    <w:rsid w:val="00853EC9"/>
    <w:rsid w:val="00862DAD"/>
    <w:rsid w:val="00863C3E"/>
    <w:rsid w:val="008770D8"/>
    <w:rsid w:val="008A0E60"/>
    <w:rsid w:val="008A6C45"/>
    <w:rsid w:val="008B5095"/>
    <w:rsid w:val="008D11D1"/>
    <w:rsid w:val="008D6EA7"/>
    <w:rsid w:val="008E5FA6"/>
    <w:rsid w:val="008F2A03"/>
    <w:rsid w:val="00921786"/>
    <w:rsid w:val="009322DA"/>
    <w:rsid w:val="00941D21"/>
    <w:rsid w:val="00953AFC"/>
    <w:rsid w:val="00956D3F"/>
    <w:rsid w:val="00962B14"/>
    <w:rsid w:val="009634FC"/>
    <w:rsid w:val="00964B30"/>
    <w:rsid w:val="00972AFF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0DD7"/>
    <w:rsid w:val="00AA13F0"/>
    <w:rsid w:val="00AA5F71"/>
    <w:rsid w:val="00AA7DBA"/>
    <w:rsid w:val="00AB43EE"/>
    <w:rsid w:val="00AB66B8"/>
    <w:rsid w:val="00AC19A5"/>
    <w:rsid w:val="00AD3F49"/>
    <w:rsid w:val="00AE11FD"/>
    <w:rsid w:val="00AF4CF2"/>
    <w:rsid w:val="00B00C3B"/>
    <w:rsid w:val="00B151AC"/>
    <w:rsid w:val="00B172C5"/>
    <w:rsid w:val="00B237A2"/>
    <w:rsid w:val="00B41E95"/>
    <w:rsid w:val="00B56F6F"/>
    <w:rsid w:val="00B70EF1"/>
    <w:rsid w:val="00B71353"/>
    <w:rsid w:val="00B7207F"/>
    <w:rsid w:val="00B73C9D"/>
    <w:rsid w:val="00B80C8B"/>
    <w:rsid w:val="00B91900"/>
    <w:rsid w:val="00BA32B8"/>
    <w:rsid w:val="00BC40E7"/>
    <w:rsid w:val="00BD0B9B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54D6"/>
    <w:rsid w:val="00C26F4A"/>
    <w:rsid w:val="00C27522"/>
    <w:rsid w:val="00C31A30"/>
    <w:rsid w:val="00C35901"/>
    <w:rsid w:val="00C37A39"/>
    <w:rsid w:val="00C420CA"/>
    <w:rsid w:val="00C50F57"/>
    <w:rsid w:val="00C75E77"/>
    <w:rsid w:val="00C81386"/>
    <w:rsid w:val="00C8296E"/>
    <w:rsid w:val="00C92DEE"/>
    <w:rsid w:val="00C92DF3"/>
    <w:rsid w:val="00CB6A69"/>
    <w:rsid w:val="00CC013F"/>
    <w:rsid w:val="00CC2BCC"/>
    <w:rsid w:val="00CC79D4"/>
    <w:rsid w:val="00CD5C74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6B54"/>
    <w:rsid w:val="00D86CC8"/>
    <w:rsid w:val="00D91040"/>
    <w:rsid w:val="00D92E03"/>
    <w:rsid w:val="00DA68A8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77F0C"/>
    <w:rsid w:val="00E80EBF"/>
    <w:rsid w:val="00E96692"/>
    <w:rsid w:val="00EA37B9"/>
    <w:rsid w:val="00EA5D78"/>
    <w:rsid w:val="00EA627E"/>
    <w:rsid w:val="00EB1E93"/>
    <w:rsid w:val="00EB2232"/>
    <w:rsid w:val="00EB3C6D"/>
    <w:rsid w:val="00EC4BEA"/>
    <w:rsid w:val="00EC7AAC"/>
    <w:rsid w:val="00ED1206"/>
    <w:rsid w:val="00EE2DC4"/>
    <w:rsid w:val="00EE55AC"/>
    <w:rsid w:val="00EF35ED"/>
    <w:rsid w:val="00EF5ED0"/>
    <w:rsid w:val="00F115DB"/>
    <w:rsid w:val="00F13436"/>
    <w:rsid w:val="00F13C0B"/>
    <w:rsid w:val="00F14CF3"/>
    <w:rsid w:val="00F156D6"/>
    <w:rsid w:val="00F22DD9"/>
    <w:rsid w:val="00F26299"/>
    <w:rsid w:val="00F344E5"/>
    <w:rsid w:val="00F42467"/>
    <w:rsid w:val="00F4594D"/>
    <w:rsid w:val="00F577FE"/>
    <w:rsid w:val="00F609A6"/>
    <w:rsid w:val="00F7540E"/>
    <w:rsid w:val="00FA4E67"/>
    <w:rsid w:val="00FC469E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48EF"/>
    <w:rPr>
      <w:sz w:val="24"/>
    </w:rPr>
  </w:style>
  <w:style w:type="paragraph" w:styleId="berschrift1">
    <w:name w:val="heading 1"/>
    <w:basedOn w:val="Standard"/>
    <w:next w:val="Standard"/>
    <w:qFormat/>
    <w:rsid w:val="005248EF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5248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5248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5248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5248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5248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5248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5248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5248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5248EF"/>
    <w:pPr>
      <w:spacing w:line="360" w:lineRule="auto"/>
      <w:jc w:val="both"/>
    </w:pPr>
  </w:style>
  <w:style w:type="paragraph" w:styleId="Kopfzeile">
    <w:name w:val="header"/>
    <w:basedOn w:val="Standard"/>
    <w:rsid w:val="005248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48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C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444641"/>
  </w:style>
  <w:style w:type="paragraph" w:styleId="Sprechblasentext">
    <w:name w:val="Balloon Text"/>
    <w:basedOn w:val="Standard"/>
    <w:link w:val="SprechblasentextZchn"/>
    <w:rsid w:val="00611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48EF"/>
    <w:rPr>
      <w:sz w:val="24"/>
    </w:rPr>
  </w:style>
  <w:style w:type="paragraph" w:styleId="berschrift1">
    <w:name w:val="heading 1"/>
    <w:basedOn w:val="Standard"/>
    <w:next w:val="Standard"/>
    <w:qFormat/>
    <w:rsid w:val="005248EF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5248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5248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5248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5248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5248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5248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5248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5248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5248EF"/>
    <w:pPr>
      <w:spacing w:line="360" w:lineRule="auto"/>
      <w:jc w:val="both"/>
    </w:pPr>
  </w:style>
  <w:style w:type="paragraph" w:styleId="Kopfzeile">
    <w:name w:val="header"/>
    <w:basedOn w:val="Standard"/>
    <w:rsid w:val="005248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48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C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444641"/>
  </w:style>
  <w:style w:type="paragraph" w:styleId="Sprechblasentext">
    <w:name w:val="Balloon Text"/>
    <w:basedOn w:val="Standard"/>
    <w:link w:val="SprechblasentextZchn"/>
    <w:rsid w:val="00611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„Ölschäden an Gebäuden“</vt:lpstr>
    </vt:vector>
  </TitlesOfParts>
  <Company>BaySTMF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„Ölschäden an Gebäuden“</dc:title>
  <dc:creator>LeitnerRoman</dc:creator>
  <cp:lastModifiedBy>Stengel, Thomas (StMF)</cp:lastModifiedBy>
  <cp:revision>4</cp:revision>
  <cp:lastPrinted>2013-06-11T06:38:00Z</cp:lastPrinted>
  <dcterms:created xsi:type="dcterms:W3CDTF">2013-06-12T12:41:00Z</dcterms:created>
  <dcterms:modified xsi:type="dcterms:W3CDTF">2013-06-12T12:49:00Z</dcterms:modified>
</cp:coreProperties>
</file>