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5" w:rsidRDefault="00AA5355" w:rsidP="00905128">
      <w:pPr>
        <w:pStyle w:val="fmStandard"/>
        <w:rPr>
          <w:rFonts w:ascii="Arial" w:hAnsi="Arial" w:cs="Arial"/>
          <w:b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  <w:r w:rsidRPr="00567336">
        <w:rPr>
          <w:rFonts w:ascii="Arial" w:hAnsi="Arial" w:cs="Arial"/>
          <w:sz w:val="22"/>
          <w:szCs w:val="22"/>
        </w:rPr>
        <w:t>Kreisfreie Stadt/Landratsamt</w:t>
      </w:r>
      <w:r w:rsidR="00231893">
        <w:rPr>
          <w:rFonts w:ascii="Arial" w:hAnsi="Arial" w:cs="Arial"/>
          <w:sz w:val="22"/>
          <w:szCs w:val="22"/>
        </w:rPr>
        <w:t xml:space="preserve"> oder Gemeinde</w:t>
      </w:r>
      <w:r w:rsidR="00231893" w:rsidRPr="00231893">
        <w:rPr>
          <w:rFonts w:ascii="Arial" w:hAnsi="Arial" w:cs="Arial"/>
          <w:b/>
          <w:sz w:val="22"/>
          <w:szCs w:val="22"/>
        </w:rPr>
        <w:t>*</w:t>
      </w:r>
    </w:p>
    <w:p w:rsidR="00905128" w:rsidRPr="00567336" w:rsidRDefault="00A821EB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Default="00231893" w:rsidP="0090512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31893">
        <w:rPr>
          <w:b/>
          <w:sz w:val="16"/>
          <w:szCs w:val="16"/>
        </w:rPr>
        <w:t xml:space="preserve"> </w:t>
      </w:r>
      <w:r w:rsidRPr="00306857">
        <w:rPr>
          <w:b/>
          <w:sz w:val="16"/>
          <w:szCs w:val="16"/>
        </w:rPr>
        <w:t>je nach Entscheidung durch das zuständige Landratsamt</w:t>
      </w:r>
    </w:p>
    <w:p w:rsidR="00231893" w:rsidRDefault="00231893" w:rsidP="00905128">
      <w:pPr>
        <w:rPr>
          <w:rFonts w:ascii="Arial" w:hAnsi="Arial" w:cs="Arial"/>
        </w:rPr>
      </w:pPr>
    </w:p>
    <w:p w:rsidR="00231893" w:rsidRPr="00567336" w:rsidRDefault="00231893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1893" w:rsidTr="00231893"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893" w:rsidRPr="00231893" w:rsidRDefault="00231893" w:rsidP="00231893">
            <w:pPr>
              <w:pStyle w:val="berschrift2"/>
              <w:numPr>
                <w:ilvl w:val="0"/>
                <w:numId w:val="0"/>
              </w:numPr>
              <w:spacing w:before="180"/>
              <w:jc w:val="center"/>
              <w:rPr>
                <w:i w:val="0"/>
                <w:sz w:val="28"/>
              </w:rPr>
            </w:pPr>
            <w:r w:rsidRPr="00231893">
              <w:rPr>
                <w:i w:val="0"/>
                <w:sz w:val="24"/>
                <w:szCs w:val="24"/>
              </w:rPr>
              <w:t>Antrag auf Gewährung einer staatlichen Soforthilfe „Haushalt/Hausrat“</w:t>
            </w:r>
          </w:p>
        </w:tc>
      </w:tr>
      <w:tr w:rsidR="00231893" w:rsidRPr="00C35837" w:rsidTr="00C35837">
        <w:trPr>
          <w:trHeight w:val="301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231893" w:rsidRPr="00C35837" w:rsidRDefault="00231893" w:rsidP="00C358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6"/>
        <w:gridCol w:w="3600"/>
        <w:gridCol w:w="3511"/>
      </w:tblGrid>
      <w:tr w:rsidR="00905128" w:rsidRPr="00567336" w:rsidTr="008755A5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905128" w:rsidRPr="00567336" w:rsidTr="009411E4">
        <w:trPr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</w:p>
        </w:tc>
      </w:tr>
      <w:tr w:rsidR="00905128" w:rsidRPr="00567336" w:rsidTr="008755A5"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 w:rsidR="005534D1" w:rsidRPr="00567336">
              <w:rPr>
                <w:rFonts w:ascii="Arial" w:hAnsi="Arial" w:cs="Arial"/>
                <w:sz w:val="20"/>
              </w:rPr>
              <w:t xml:space="preserve"> die gewährte Soforthilfe für Ersatzbeschaffungen vorgesehen ist</w:t>
            </w:r>
            <w:r w:rsidR="005534D1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35837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5534D1" w:rsidP="002318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erkläre, dass </w:t>
            </w:r>
            <w:r w:rsidR="00905128" w:rsidRPr="00567336">
              <w:rPr>
                <w:rFonts w:ascii="Arial" w:hAnsi="Arial" w:cs="Arial"/>
                <w:sz w:val="20"/>
              </w:rPr>
              <w:t xml:space="preserve">für den entstandenen Schaden Versicherungsschutz möglich </w:t>
            </w:r>
            <w:r>
              <w:rPr>
                <w:rFonts w:ascii="Arial" w:hAnsi="Arial" w:cs="Arial"/>
                <w:sz w:val="20"/>
              </w:rPr>
              <w:t>/ nicht möglich *</w:t>
            </w:r>
            <w:r w:rsidR="00905128" w:rsidRPr="00567336">
              <w:rPr>
                <w:rFonts w:ascii="Arial" w:hAnsi="Arial" w:cs="Arial"/>
                <w:sz w:val="20"/>
              </w:rPr>
              <w:t>war (Elementarschadensversicherung). Eine entsprechende Bestätigung meiner Gebäude- und/oder H</w:t>
            </w:r>
            <w:r w:rsidR="004F2D2B">
              <w:rPr>
                <w:rFonts w:ascii="Arial" w:hAnsi="Arial" w:cs="Arial"/>
                <w:sz w:val="20"/>
              </w:rPr>
              <w:t>ausratversicherung ist beigefügt oder wird nachgereicht.</w:t>
            </w:r>
          </w:p>
        </w:tc>
      </w:tr>
      <w:tr w:rsidR="00905128" w:rsidRPr="00567336" w:rsidTr="00C35837"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C35837" w:rsidP="00CF6C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*Nicht</w:t>
            </w:r>
            <w:r w:rsidR="005534D1">
              <w:rPr>
                <w:rFonts w:ascii="Arial" w:hAnsi="Arial" w:cs="Arial"/>
                <w:sz w:val="20"/>
              </w:rPr>
              <w:t>zutreffendes bitte streichen</w:t>
            </w: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3780"/>
        <w:gridCol w:w="4094"/>
      </w:tblGrid>
      <w:tr w:rsidR="00905128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567336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der Soforthilfe „Haushalt/Hausrat“ besteht.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</w:t>
            </w:r>
            <w:r w:rsidRPr="00567336">
              <w:rPr>
                <w:rFonts w:ascii="Arial" w:hAnsi="Arial" w:cs="Arial"/>
                <w:snapToGrid w:val="0"/>
                <w:sz w:val="20"/>
              </w:rPr>
              <w:t xml:space="preserve"> ich verpflichtet bin, der Bewilligungsbehörde die zur Aufklärung des </w:t>
            </w:r>
            <w:r w:rsidRPr="00567336">
              <w:rPr>
                <w:rFonts w:ascii="Arial" w:hAnsi="Arial" w:cs="Arial"/>
                <w:snapToGrid w:val="0"/>
                <w:sz w:val="20"/>
              </w:rPr>
              <w:lastRenderedPageBreak/>
              <w:t>Sachverhalts und zur Bearbeitung meines Antrags erforderlichen Unterlagen und Informationen auf Anforderung zur Verfügung zu stellen.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56733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 w:rsidR="0043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2318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der Soforthilfe „Haushalt/Hausrat“ vorliegen. Mit der Verarbeitung der Daten zu</w:t>
            </w:r>
            <w:r w:rsidR="00231893">
              <w:rPr>
                <w:rFonts w:ascii="Arial" w:hAnsi="Arial" w:cs="Arial"/>
                <w:sz w:val="20"/>
              </w:rPr>
              <w:t>r Abwicklung der staatlichen Hilfeleistungen</w:t>
            </w:r>
            <w:r w:rsidRPr="00567336">
              <w:rPr>
                <w:rFonts w:ascii="Arial" w:hAnsi="Arial" w:cs="Arial"/>
                <w:sz w:val="20"/>
              </w:rPr>
              <w:t xml:space="preserve"> bin ich einverstanden.</w:t>
            </w:r>
          </w:p>
        </w:tc>
      </w:tr>
      <w:tr w:rsidR="00A821EB" w:rsidRPr="00A93A94" w:rsidTr="00207706">
        <w:trPr>
          <w:trHeight w:val="196"/>
        </w:trPr>
        <w:tc>
          <w:tcPr>
            <w:tcW w:w="284" w:type="dxa"/>
            <w:tcBorders>
              <w:right w:val="single" w:sz="4" w:space="0" w:color="auto"/>
            </w:tcBorders>
          </w:tcPr>
          <w:p w:rsidR="00A821EB" w:rsidRDefault="00A821EB" w:rsidP="00A93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A821EB" w:rsidRPr="00567336" w:rsidRDefault="00A821EB" w:rsidP="00A93A9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A821EB" w:rsidRPr="00567336" w:rsidTr="00A821EB">
        <w:tc>
          <w:tcPr>
            <w:tcW w:w="284" w:type="dxa"/>
            <w:tcBorders>
              <w:right w:val="single" w:sz="4" w:space="0" w:color="auto"/>
            </w:tcBorders>
          </w:tcPr>
          <w:p w:rsidR="00A821EB" w:rsidRDefault="00A821EB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A821EB" w:rsidRPr="00567336" w:rsidRDefault="00A821EB" w:rsidP="00A821E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ich die Soforthilfe „Haushalt/Hausrat“ zurückzahlen muss, wenn ich entsprechende Versicherungsleistungen erhalte.</w:t>
            </w:r>
          </w:p>
        </w:tc>
      </w:tr>
      <w:tr w:rsidR="00905128" w:rsidRPr="00567336" w:rsidTr="00A821EB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821EB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der Soforthilfe gewünscht wird:</w:t>
            </w:r>
          </w:p>
        </w:tc>
      </w:tr>
      <w:tr w:rsidR="00905128" w:rsidRPr="00567336" w:rsidTr="00A821EB">
        <w:trPr>
          <w:trHeight w:val="397"/>
        </w:trPr>
        <w:tc>
          <w:tcPr>
            <w:tcW w:w="284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905128" w:rsidRPr="00567336" w:rsidTr="00A821EB">
        <w:trPr>
          <w:trHeight w:val="397"/>
        </w:trPr>
        <w:tc>
          <w:tcPr>
            <w:tcW w:w="284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82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4315F0" w:rsidRDefault="004315F0" w:rsidP="00905128">
      <w:pPr>
        <w:rPr>
          <w:rFonts w:ascii="Arial" w:hAnsi="Arial" w:cs="Arial"/>
          <w:sz w:val="20"/>
        </w:rPr>
      </w:pPr>
    </w:p>
    <w:p w:rsidR="00905128" w:rsidRPr="00567336" w:rsidRDefault="00905128" w:rsidP="00905128">
      <w:pPr>
        <w:rPr>
          <w:rFonts w:ascii="Arial" w:hAnsi="Arial" w:cs="Arial"/>
          <w:sz w:val="20"/>
        </w:rPr>
      </w:pPr>
    </w:p>
    <w:sectPr w:rsidR="00905128" w:rsidRPr="00567336" w:rsidSect="00AA53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11" w:rsidRDefault="00486C11">
      <w:r>
        <w:separator/>
      </w:r>
    </w:p>
  </w:endnote>
  <w:endnote w:type="continuationSeparator" w:id="0">
    <w:p w:rsidR="00486C11" w:rsidRDefault="004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3A9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11" w:rsidRDefault="00486C11">
      <w:r>
        <w:separator/>
      </w:r>
    </w:p>
  </w:footnote>
  <w:footnote w:type="continuationSeparator" w:id="0">
    <w:p w:rsidR="00486C11" w:rsidRDefault="0048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23189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A15AA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07706"/>
    <w:rsid w:val="00213393"/>
    <w:rsid w:val="00220B82"/>
    <w:rsid w:val="00224AB1"/>
    <w:rsid w:val="00225029"/>
    <w:rsid w:val="00231893"/>
    <w:rsid w:val="00232CB4"/>
    <w:rsid w:val="00234E8C"/>
    <w:rsid w:val="00241B78"/>
    <w:rsid w:val="0024263F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5963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6BB1"/>
    <w:rsid w:val="00467C95"/>
    <w:rsid w:val="004702BA"/>
    <w:rsid w:val="00474DCF"/>
    <w:rsid w:val="00486C11"/>
    <w:rsid w:val="00491E9C"/>
    <w:rsid w:val="00497232"/>
    <w:rsid w:val="004A6972"/>
    <w:rsid w:val="004B11D5"/>
    <w:rsid w:val="004B656B"/>
    <w:rsid w:val="004D49F4"/>
    <w:rsid w:val="004E5E4A"/>
    <w:rsid w:val="004E7B4F"/>
    <w:rsid w:val="004F0D04"/>
    <w:rsid w:val="004F2D2B"/>
    <w:rsid w:val="004F329A"/>
    <w:rsid w:val="004F36B0"/>
    <w:rsid w:val="004F50E0"/>
    <w:rsid w:val="004F7A9A"/>
    <w:rsid w:val="00520C26"/>
    <w:rsid w:val="00542390"/>
    <w:rsid w:val="00551684"/>
    <w:rsid w:val="005534D1"/>
    <w:rsid w:val="00556AC6"/>
    <w:rsid w:val="00567336"/>
    <w:rsid w:val="00575E4C"/>
    <w:rsid w:val="00582508"/>
    <w:rsid w:val="00583A55"/>
    <w:rsid w:val="00585A3B"/>
    <w:rsid w:val="005902AD"/>
    <w:rsid w:val="005926EA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E2D9E"/>
    <w:rsid w:val="006054EA"/>
    <w:rsid w:val="00612F74"/>
    <w:rsid w:val="0064585C"/>
    <w:rsid w:val="00650012"/>
    <w:rsid w:val="00650C11"/>
    <w:rsid w:val="00650DFE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56CAE"/>
    <w:rsid w:val="007620E3"/>
    <w:rsid w:val="00772494"/>
    <w:rsid w:val="00776DB6"/>
    <w:rsid w:val="0079774B"/>
    <w:rsid w:val="007B29F9"/>
    <w:rsid w:val="007B429D"/>
    <w:rsid w:val="007B4632"/>
    <w:rsid w:val="007C45F3"/>
    <w:rsid w:val="007D1A44"/>
    <w:rsid w:val="007E5344"/>
    <w:rsid w:val="007F05E0"/>
    <w:rsid w:val="007F448E"/>
    <w:rsid w:val="00806025"/>
    <w:rsid w:val="00816C50"/>
    <w:rsid w:val="008364B1"/>
    <w:rsid w:val="00853EC9"/>
    <w:rsid w:val="00857F01"/>
    <w:rsid w:val="00862DAD"/>
    <w:rsid w:val="00863C3E"/>
    <w:rsid w:val="008755A5"/>
    <w:rsid w:val="008770D8"/>
    <w:rsid w:val="008A0E60"/>
    <w:rsid w:val="008A6C45"/>
    <w:rsid w:val="008D11D1"/>
    <w:rsid w:val="008D6EA7"/>
    <w:rsid w:val="008E5FA6"/>
    <w:rsid w:val="00905128"/>
    <w:rsid w:val="009322DA"/>
    <w:rsid w:val="009411E4"/>
    <w:rsid w:val="00941D21"/>
    <w:rsid w:val="00953AFC"/>
    <w:rsid w:val="00953C21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0B1"/>
    <w:rsid w:val="00A651B0"/>
    <w:rsid w:val="00A675CE"/>
    <w:rsid w:val="00A8117F"/>
    <w:rsid w:val="00A81E64"/>
    <w:rsid w:val="00A821EB"/>
    <w:rsid w:val="00A84557"/>
    <w:rsid w:val="00A93A94"/>
    <w:rsid w:val="00AA13F0"/>
    <w:rsid w:val="00AA193F"/>
    <w:rsid w:val="00AA5355"/>
    <w:rsid w:val="00AA7DBA"/>
    <w:rsid w:val="00AB43EE"/>
    <w:rsid w:val="00AB66B8"/>
    <w:rsid w:val="00AC19A5"/>
    <w:rsid w:val="00AD3F49"/>
    <w:rsid w:val="00AD62E6"/>
    <w:rsid w:val="00AE11FD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837"/>
    <w:rsid w:val="00C35901"/>
    <w:rsid w:val="00C37A39"/>
    <w:rsid w:val="00C420CA"/>
    <w:rsid w:val="00C50F57"/>
    <w:rsid w:val="00C75E77"/>
    <w:rsid w:val="00C8296E"/>
    <w:rsid w:val="00C9081D"/>
    <w:rsid w:val="00C92DF3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22DD9"/>
    <w:rsid w:val="00F26299"/>
    <w:rsid w:val="00F344E5"/>
    <w:rsid w:val="00F4594D"/>
    <w:rsid w:val="00F577FE"/>
    <w:rsid w:val="00F609A6"/>
    <w:rsid w:val="00F7540E"/>
    <w:rsid w:val="00F956F3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553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553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4</cp:revision>
  <cp:lastPrinted>2013-06-10T17:20:00Z</cp:lastPrinted>
  <dcterms:created xsi:type="dcterms:W3CDTF">2013-06-12T12:39:00Z</dcterms:created>
  <dcterms:modified xsi:type="dcterms:W3CDTF">2013-06-12T12:41:00Z</dcterms:modified>
</cp:coreProperties>
</file>